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1470" w:firstLineChars="700"/>
        <w:rPr>
          <w:rFonts w:hint="eastAsia"/>
        </w:rPr>
      </w:pPr>
      <w:bookmarkStart w:id="0" w:name="_GoBack"/>
      <w:r>
        <w:rPr>
          <w:rFonts w:hint="eastAsia"/>
          <w:lang w:eastAsia="zh-CN"/>
        </w:rPr>
        <w:t>人教版九年级数学上册</w:t>
      </w:r>
      <w:r>
        <w:rPr>
          <w:rFonts w:hint="eastAsia"/>
        </w:rPr>
        <w:t>22.1</w:t>
      </w:r>
      <w:r>
        <w:rPr>
          <w:rFonts w:hint="eastAsia"/>
          <w:lang w:val="en-US" w:eastAsia="zh-CN"/>
        </w:rPr>
        <w:t>.1</w:t>
      </w:r>
      <w:r>
        <w:rPr>
          <w:rFonts w:hint="eastAsia"/>
        </w:rPr>
        <w:t>二次函数</w:t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1．（2019天津蓟州期中）下列函数中，一定是二次函数的为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B.y=x(-x+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C.y=（x-1）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25" o:spt="75" type="#_x0000_t75" style="height:31pt;width:3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2．二次函数y=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+2x的二次项系数是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，一次项系数是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，常数项是____</w:t>
      </w:r>
      <w:r>
        <w:rPr>
          <w:rFonts w:hint="eastAsia"/>
          <w:position w:val="-24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3．（2019重庆沙坪坝月考）用一根长为10 m的木条，做一个长方形的窗框，若长为</w:t>
      </w:r>
      <w:r>
        <w:rPr>
          <w:rFonts w:hint="eastAsia"/>
          <w:lang w:val="en-US" w:eastAsia="zh-CN"/>
        </w:rPr>
        <w:t>x m</w:t>
      </w:r>
      <w:r>
        <w:rPr>
          <w:rFonts w:hint="eastAsia"/>
        </w:rPr>
        <w:t>，则该窗户的面积y(m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)与长x( m)之间的函数表达式为</w:t>
      </w:r>
      <w:r>
        <w:rPr>
          <w:rFonts w:hint="eastAsia"/>
          <w:lang w:val="en-US" w:eastAsia="zh-CN"/>
        </w:rPr>
        <w:t>_____________.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1．已知函数y=（m-2）</w:t>
      </w:r>
      <w:r>
        <w:drawing>
          <wp:inline distT="0" distB="0" distL="114300" distR="114300">
            <wp:extent cx="231775" cy="158750"/>
            <wp:effectExtent l="0" t="0" r="15875" b="1270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77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+4x+7是二次函数，则代数式</w:t>
      </w:r>
      <w:r>
        <w:drawing>
          <wp:inline distT="0" distB="0" distL="114300" distR="114300">
            <wp:extent cx="633730" cy="149225"/>
            <wp:effectExtent l="0" t="0" r="13970" b="31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A．4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314325" cy="209550"/>
            <wp:effectExtent l="0" t="0" r="9525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rPr>
          <w:rFonts w:hint="eastAsia"/>
        </w:rPr>
        <w:t>C.4或</w:t>
      </w:r>
      <w:r>
        <w:drawing>
          <wp:inline distT="0" distB="0" distL="114300" distR="114300">
            <wp:extent cx="314325" cy="209550"/>
            <wp:effectExtent l="0" t="0" r="9525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D．±</w:t>
      </w:r>
      <w:r>
        <w:drawing>
          <wp:inline distT="0" distB="0" distL="114300" distR="114300">
            <wp:extent cx="314325" cy="209550"/>
            <wp:effectExtent l="0" t="0" r="9525" b="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2．有一块矩形场地如图22-1-1-1所示（单位：</w:t>
      </w:r>
      <w:r>
        <w:rPr>
          <w:rFonts w:hint="eastAsia"/>
          <w:position w:val="-6"/>
        </w:rPr>
        <w:t>m</w:t>
      </w:r>
      <w:r>
        <w:rPr>
          <w:rFonts w:hint="eastAsia"/>
        </w:rPr>
        <w:t>），长为40 m，宽为30 m</w:t>
      </w:r>
      <w:r>
        <w:rPr>
          <w:rFonts w:hint="eastAsia"/>
          <w:lang w:eastAsia="zh-CN"/>
        </w:rPr>
        <w:t>，</w:t>
      </w:r>
      <w:r>
        <w:rPr>
          <w:rFonts w:hint="eastAsia"/>
        </w:rPr>
        <w:t>现要将这块地划分为四块，分别种植：A:兰花；B:菊花；C：月季；D:牵牛花，这块场地中，种植菊花的面积y(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场地的一边长</w:t>
      </w:r>
      <w:r>
        <w:rPr>
          <w:rFonts w:hint="eastAsia"/>
          <w:lang w:eastAsia="zh-CN"/>
        </w:rPr>
        <w:t>x</w:t>
      </w:r>
      <w:r>
        <w:rPr>
          <w:rFonts w:hint="eastAsia"/>
        </w:rPr>
        <w:t>(m)之间的函数关系式是</w:t>
      </w:r>
      <w:r>
        <w:rPr>
          <w:rFonts w:hint="eastAsia"/>
          <w:lang w:val="en-US" w:eastAsia="zh-CN"/>
        </w:rPr>
        <w:t>____________.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39825" cy="862330"/>
            <wp:effectExtent l="0" t="0" r="3175" b="1397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图22-1-1-1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3．已知函数y=（m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-m）X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+（m-1）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+m+1．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(1)若这个函数是关于算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的一次函数，求m的值；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(2)若这个函数是关于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的二次函数，求m的值．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1．（2019重庆七十一中月考，6，★☆☆）函数）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（m-5）X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+X是二次函数的条件为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A．m为常数，且m≠0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B．m为常数，且m≠5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C.m为常数，且m=0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D.m可以为任何数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2．（2018广西贺州昭平期中，14，★☆☆）当</w:t>
      </w:r>
      <w:r>
        <w:rPr>
          <w:rFonts w:hint="eastAsia"/>
          <w:lang w:val="en-US" w:eastAsia="zh-CN"/>
        </w:rPr>
        <w:t>m____________</w:t>
      </w:r>
      <w:r>
        <w:rPr>
          <w:rFonts w:hint="eastAsia"/>
        </w:rPr>
        <w:t>时，函数y=（m-1）x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5是二次函数．</w:t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（2014安徽中考，12，★☆☆）某厂今年一月份新产品的研发资金为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元，以后每月新产品的研发资金与上月相比增长率都是</w:t>
      </w:r>
      <w:r>
        <w:rPr>
          <w:rFonts w:hint="eastAsia"/>
          <w:lang w:eastAsia="zh-CN"/>
        </w:rPr>
        <w:t>x</w:t>
      </w:r>
      <w:r>
        <w:rPr>
          <w:rFonts w:hint="eastAsia"/>
        </w:rPr>
        <w:t>，则该厂今年三月份新产品的研发资金y（元）关于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的函数关系式为y=</w:t>
      </w:r>
      <w:r>
        <w:rPr>
          <w:rFonts w:hint="eastAsia"/>
          <w:lang w:val="en-US" w:eastAsia="zh-CN"/>
        </w:rPr>
        <w:t>______________.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1．（2018云南曲靖宣威期中）设y=y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-y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与</w:t>
      </w:r>
      <w:r>
        <w:rPr>
          <w:rFonts w:hint="eastAsia"/>
          <w:lang w:eastAsia="zh-CN"/>
        </w:rPr>
        <w:t>x</w:t>
      </w:r>
      <w:r>
        <w:rPr>
          <w:rFonts w:hint="eastAsia"/>
        </w:rPr>
        <w:t>成正比例，y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与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成正比例，则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的函数是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A．正比例函数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次函数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C．二次函数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D．以上均不正确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2.2条直线相交最多有1个交点，3条直线相交最多有3个交点，4条直线相交最多有6个交点，……．若有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条直线相交，交点最多为m个，求m关于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的函数表达式，并指出它是什么函数</w:t>
      </w:r>
      <w:r>
        <w:rPr>
          <w:rFonts w:hint="eastAsia"/>
          <w:lang w:val="en-US" w:eastAsia="zh-CN"/>
        </w:rPr>
        <w:t>.</w:t>
      </w:r>
    </w:p>
    <w:p/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当a=0时，y=ax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不是二次函数；y=x（-x+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，是二次函数；y=（</w:t>
      </w:r>
      <w:r>
        <w:rPr>
          <w:rFonts w:hint="eastAsia"/>
          <w:lang w:eastAsia="zh-CN"/>
        </w:rPr>
        <w:t>x</w:t>
      </w:r>
      <w:r>
        <w:rPr>
          <w:rFonts w:hint="eastAsia"/>
        </w:rPr>
        <w:t>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=-2x+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，是一次函数；</w:t>
      </w:r>
      <w:r>
        <w:drawing>
          <wp:inline distT="0" distB="0" distL="114300" distR="114300">
            <wp:extent cx="466725" cy="390525"/>
            <wp:effectExtent l="0" t="0" r="0" b="889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不是二次函数．故选B．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2．答案-1;2;0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解析根据定义容易得出答案，要注意符号</w:t>
      </w:r>
      <w:r>
        <w:rPr>
          <w:rFonts w:hint="eastAsia"/>
          <w:position w:val="-24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3．答案y=-x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+5x(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&lt;x&lt;5)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解析因为长为xm，所以宽为（5-x）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，由长方形的面积公式可得y=x（5 -x）=-x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+5x，即y=-x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+5x(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&lt;x&lt;5)．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=(m-2)</w:t>
      </w:r>
      <w:r>
        <w:drawing>
          <wp:inline distT="0" distB="0" distL="114300" distR="114300">
            <wp:extent cx="204470" cy="140335"/>
            <wp:effectExtent l="0" t="0" r="5080" b="1206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+4x+7是二次函数．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21335" cy="304800"/>
            <wp:effectExtent l="0" t="0" r="12065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m=-</w:t>
      </w:r>
      <w:r>
        <w:rPr>
          <w:rFonts w:hint="eastAsia"/>
        </w:rPr>
        <w:t>2，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999615" cy="155575"/>
            <wp:effectExtent l="0" t="0" r="635" b="1587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996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+30x(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&lt;x&lt;30)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场地的边长为xm的边的邻边长为(30-x) m,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y=x( 30-x)=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x(0</w:t>
      </w:r>
      <w:r>
        <w:rPr>
          <w:rFonts w:hint="eastAsia"/>
          <w:lang w:val="en-US" w:eastAsia="zh-CN"/>
        </w:rPr>
        <w:t>&lt;x</w:t>
      </w:r>
      <w:r>
        <w:rPr>
          <w:rFonts w:hint="eastAsia"/>
        </w:rPr>
        <w:t>&lt;30).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3．解析(1)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=（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-m）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+m+1是关于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的一次函数</w:t>
      </w:r>
      <w:r>
        <w:rPr>
          <w:rFonts w:hint="eastAsia"/>
          <w:lang w:val="en-US" w:eastAsia="zh-CN"/>
        </w:rPr>
        <w:t>,则</w:t>
      </w:r>
      <w:r>
        <w:drawing>
          <wp:inline distT="0" distB="0" distL="114300" distR="114300">
            <wp:extent cx="536575" cy="289560"/>
            <wp:effectExtent l="0" t="0" r="15875" b="1524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解得m=0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(2)若y=（m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-m）X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+(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-1)</w:t>
      </w:r>
      <w:r>
        <w:rPr>
          <w:rFonts w:hint="eastAsia"/>
          <w:lang w:eastAsia="zh-CN"/>
        </w:rPr>
        <w:t>x</w:t>
      </w:r>
      <w:r>
        <w:rPr>
          <w:rFonts w:hint="eastAsia"/>
        </w:rPr>
        <w:t>+m+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的二次函数，则m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-m≠0，解得m≠0且m≠1．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m可以是除了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和0的所有实数，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=（m-5）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</w:rPr>
        <w:t>x是二次函数的条件是m为常数，且m≠5．故选B．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2．答案≠1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函数y=（m-1）x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5是二次函数．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m-1≠0．解得m≠1．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一月份新产品的研发资金为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元，二月份起，每月新产品的研发资金与上月相比增长率都是x．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二月份新产品的研发资金为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（1+x）元，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三月份新产品的研发资金为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+x）(1+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(1+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元，即y关于x的函数关系式为y=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(1+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1．C设y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x(k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≠0)，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≠0)，则y=k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x-k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，所以y是关于x的二次函数，故选C．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每一条直线与其他（n-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）条直线都有1个交点，这样在一条直线上共有(n-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)个交点，而共有n条直线，则应共有n（n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1）个交点．而这n（n-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）个交点中，有一半的交点与另一半交点重合，故n条直线相交，交点个数最多为m=</w:t>
      </w:r>
      <w:r>
        <w:drawing>
          <wp:inline distT="0" distB="0" distL="114300" distR="114300">
            <wp:extent cx="142875" cy="390525"/>
            <wp:effectExtent l="0" t="0" r="0" b="889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n(</w:t>
      </w:r>
      <w:r>
        <w:rPr>
          <w:rFonts w:hint="eastAsia"/>
          <w:lang w:val="en-US" w:eastAsia="zh-CN"/>
        </w:rPr>
        <w:t>n-1</w:t>
      </w:r>
      <w:r>
        <w:rPr>
          <w:rFonts w:hint="eastAsia"/>
        </w:rPr>
        <w:t>)，化简得m=</w:t>
      </w:r>
      <w:r>
        <w:drawing>
          <wp:inline distT="0" distB="0" distL="114300" distR="114300">
            <wp:extent cx="142875" cy="390525"/>
            <wp:effectExtent l="0" t="0" r="0" b="8890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142875" cy="390525"/>
            <wp:effectExtent l="0" t="0" r="0" b="889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n，是二次函数．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6A1637"/>
    <w:multiLevelType w:val="singleLevel"/>
    <w:tmpl w:val="C26A1637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CC587948"/>
    <w:multiLevelType w:val="singleLevel"/>
    <w:tmpl w:val="CC587948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6E0A6D6B"/>
    <w:multiLevelType w:val="singleLevel"/>
    <w:tmpl w:val="6E0A6D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404603"/>
    <w:rsid w:val="3EF849A0"/>
    <w:rsid w:val="6F1A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wmf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2019-10-30T09:02:00Z</dcterms:created>
  <dc:creator>Administrator</dc:creator>
  <cp:lastModifiedBy>Administrator</cp:lastModifiedBy>
  <dcterms:modified xsi:type="dcterms:W3CDTF">2019-11-01T02:56:22Z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