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162" w:firstLineChars="1500"/>
        <w:rPr>
          <w:rFonts w:hint="eastAsia"/>
          <w:b/>
          <w:bCs/>
        </w:rPr>
      </w:pPr>
      <w:r>
        <w:rPr>
          <w:rFonts w:hint="eastAsia"/>
          <w:b/>
          <w:bCs/>
        </w:rPr>
        <w:t>期末冲刺试卷（二）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1．吸烟和被动吸烟都有害健康，因为烟雾中含有十几种致癌和有害物质．在空气不流通的房间里，只要有一人吸烟，一会儿房间里就会烟雾缭绕充满烟味，这表明    (    )</w:t>
      </w:r>
    </w:p>
    <w:p>
      <w:pPr>
        <w:rPr>
          <w:rFonts w:hint="eastAsia"/>
        </w:rPr>
      </w:pPr>
      <w:r>
        <w:rPr>
          <w:rFonts w:hint="eastAsia"/>
        </w:rPr>
        <w:t xml:space="preserve">A．分子的体积发生了变化    </w:t>
      </w:r>
    </w:p>
    <w:p>
      <w:pPr>
        <w:rPr>
          <w:rFonts w:hint="eastAsia"/>
        </w:rPr>
      </w:pPr>
      <w:r>
        <w:rPr>
          <w:rFonts w:hint="eastAsia"/>
        </w:rPr>
        <w:t>B．分子在不停地运动</w:t>
      </w:r>
    </w:p>
    <w:p>
      <w:pPr>
        <w:rPr>
          <w:rFonts w:hint="eastAsia"/>
        </w:rPr>
      </w:pPr>
      <w:r>
        <w:rPr>
          <w:rFonts w:hint="eastAsia"/>
        </w:rPr>
        <w:t xml:space="preserve">C．分子之间有引力    </w:t>
      </w:r>
    </w:p>
    <w:p>
      <w:pPr>
        <w:rPr>
          <w:rFonts w:hint="eastAsia"/>
        </w:rPr>
      </w:pPr>
      <w:r>
        <w:rPr>
          <w:rFonts w:hint="eastAsia"/>
        </w:rPr>
        <w:t>D．分子之间有斥力</w:t>
      </w:r>
    </w:p>
    <w:p>
      <w:pPr>
        <w:rPr>
          <w:rFonts w:hint="eastAsia"/>
        </w:rPr>
      </w:pPr>
      <w:r>
        <w:rPr>
          <w:rFonts w:hint="eastAsia"/>
        </w:rPr>
        <w:t>2．下列各组材料中，都是导体的一组是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A．铜、陶瓷、大地  </w:t>
      </w:r>
    </w:p>
    <w:p>
      <w:pPr>
        <w:rPr>
          <w:rFonts w:hint="eastAsia"/>
        </w:rPr>
      </w:pPr>
      <w:r>
        <w:rPr>
          <w:rFonts w:hint="eastAsia"/>
        </w:rPr>
        <w:t>B．铝、人体、盐水</w:t>
      </w:r>
    </w:p>
    <w:p>
      <w:pPr>
        <w:rPr>
          <w:rFonts w:hint="eastAsia"/>
        </w:rPr>
      </w:pPr>
      <w:r>
        <w:rPr>
          <w:rFonts w:hint="eastAsia"/>
        </w:rPr>
        <w:t>C．铁、塑料、玻璃</w:t>
      </w:r>
    </w:p>
    <w:p>
      <w:pPr>
        <w:rPr>
          <w:rFonts w:hint="eastAsia"/>
        </w:rPr>
      </w:pPr>
      <w:r>
        <w:rPr>
          <w:rFonts w:hint="eastAsia"/>
        </w:rPr>
        <w:t>D．油、橡胶、石墨</w:t>
      </w:r>
    </w:p>
    <w:p>
      <w:pPr>
        <w:rPr>
          <w:rFonts w:hint="eastAsia"/>
        </w:rPr>
      </w:pPr>
      <w:r>
        <w:rPr>
          <w:rFonts w:hint="eastAsia"/>
        </w:rPr>
        <w:t>3．下列是初中物理的几个探究实例：①探究“液体内部的压强与哪些因素有关”；</w:t>
      </w:r>
      <w:r>
        <w:rPr>
          <w:rFonts w:hint="eastAsia"/>
          <w:lang w:val="en-US" w:eastAsia="zh-CN"/>
        </w:rPr>
        <w:t>②</w:t>
      </w:r>
      <w:r>
        <w:rPr>
          <w:rFonts w:hint="eastAsia"/>
        </w:rPr>
        <w:t>探究“平面镜成像的特点”；③探究“电阻上的电流跟两端电压的关系”；④探究磁场时，引入“磁感线”．其中，采用了</w:t>
      </w:r>
      <w:r>
        <w:rPr>
          <w:rFonts w:hint="eastAsia"/>
          <w:lang w:eastAsia="zh-CN"/>
        </w:rPr>
        <w:t>“</w:t>
      </w:r>
      <w:r>
        <w:rPr>
          <w:rFonts w:hint="eastAsia"/>
        </w:rPr>
        <w:t>控制变量法”的是    (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①和③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②和③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①和④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D．②和④</w:t>
      </w:r>
    </w:p>
    <w:p>
      <w:pPr>
        <w:rPr>
          <w:rFonts w:hint="eastAsia"/>
        </w:rPr>
      </w:pPr>
      <w:r>
        <w:rPr>
          <w:rFonts w:hint="eastAsia"/>
        </w:rPr>
        <w:t>4．下图所示的电路中，开关闭合后，三个灯泡并联的电路是    (    )</w:t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977265" cy="647700"/>
            <wp:effectExtent l="0" t="0" r="13335" b="7620"/>
            <wp:docPr id="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72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1018540" cy="612140"/>
            <wp:effectExtent l="0" t="0" r="2540" b="12700"/>
            <wp:docPr id="4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995045" cy="683895"/>
            <wp:effectExtent l="0" t="0" r="10795" b="1905"/>
            <wp:docPr id="2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50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03935" cy="720090"/>
            <wp:effectExtent l="0" t="0" r="1905" b="11430"/>
            <wp:docPr id="23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5．如图所示的电路中，将开关S闭合，灯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和灯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均发光，下列说法正确的是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29970" cy="697865"/>
            <wp:effectExtent l="0" t="0" r="17780" b="6985"/>
            <wp:docPr id="5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和灯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 xml:space="preserve">并联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和灯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串联</w:t>
      </w:r>
    </w:p>
    <w:p>
      <w:pPr>
        <w:rPr>
          <w:rFonts w:hint="eastAsia"/>
        </w:rPr>
      </w:pPr>
      <w:r>
        <w:rPr>
          <w:rFonts w:hint="eastAsia"/>
        </w:rPr>
        <w:t>C．通过灯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和灯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 xml:space="preserve">的电流一定相等    </w:t>
      </w:r>
    </w:p>
    <w:p>
      <w:pPr>
        <w:rPr>
          <w:rFonts w:hint="eastAsia"/>
        </w:rPr>
      </w:pPr>
      <w:r>
        <w:rPr>
          <w:rFonts w:hint="eastAsia"/>
        </w:rPr>
        <w:t>D．灯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和灯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两端的电压一定不相等</w:t>
      </w:r>
    </w:p>
    <w:p>
      <w:pPr>
        <w:rPr>
          <w:rFonts w:hint="eastAsia"/>
        </w:rPr>
      </w:pPr>
      <w:r>
        <w:rPr>
          <w:rFonts w:hint="eastAsia"/>
        </w:rPr>
        <w:t>6．用两个相同的电热器给质量相同的物质甲和水加热，它们的温度随加热时间的变化关系如图所示，据此</w:t>
      </w:r>
      <w:r>
        <w:rPr>
          <w:rFonts w:hint="eastAsia"/>
          <w:lang w:eastAsia="zh-CN"/>
        </w:rPr>
        <w:t>判</w:t>
      </w:r>
      <w:r>
        <w:rPr>
          <w:rFonts w:hint="eastAsia"/>
        </w:rPr>
        <w:t>断物质甲的比热容为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56030" cy="883920"/>
            <wp:effectExtent l="0" t="0" r="1270" b="11430"/>
            <wp:docPr id="6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position w:val="-14"/>
        </w:rPr>
        <w:object>
          <v:shape id="_x0000_i1025" o:spt="75" type="#_x0000_t75" style="height:22pt;width:10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4"/>
        </w:rPr>
        <w:object>
          <v:shape id="_x0000_i1026" o:spt="75" type="#_x0000_t75" style="height:22pt;width:10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4"/>
        </w:rPr>
        <w:object>
          <v:shape id="_x0000_i1027" o:spt="75" type="#_x0000_t75" style="height:22pt;width:10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D．条件不足，不能确定</w:t>
      </w:r>
    </w:p>
    <w:p>
      <w:pPr>
        <w:rPr>
          <w:rFonts w:hint="eastAsia"/>
        </w:rPr>
      </w:pPr>
      <w:r>
        <w:rPr>
          <w:rFonts w:hint="eastAsia"/>
        </w:rPr>
        <w:t>7．如图所示，电源电压为6V，开关S闭合后，电压表示数为6V，出现此现象的原因可能是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14400" cy="697865"/>
            <wp:effectExtent l="0" t="0" r="0" b="6985"/>
            <wp:docPr id="7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  <w:lang w:val="en-US" w:eastAsia="zh-CN"/>
        </w:rPr>
        <w:t>L₁</w:t>
      </w:r>
      <w:r>
        <w:rPr>
          <w:rFonts w:hint="eastAsia"/>
        </w:rPr>
        <w:t>短路或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 xml:space="preserve">断路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断路或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短路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 xml:space="preserve">都断路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都短路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如果要改变某一导体的电阻，下列方法中无效的是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A．改变导体的长度    </w:t>
      </w:r>
    </w:p>
    <w:p>
      <w:pPr>
        <w:rPr>
          <w:rFonts w:hint="eastAsia"/>
        </w:rPr>
      </w:pPr>
      <w:r>
        <w:rPr>
          <w:rFonts w:hint="eastAsia"/>
        </w:rPr>
        <w:t>B．改变导体的横截面积</w:t>
      </w:r>
    </w:p>
    <w:p>
      <w:pPr>
        <w:rPr>
          <w:rFonts w:hint="eastAsia"/>
        </w:rPr>
      </w:pPr>
      <w:r>
        <w:rPr>
          <w:rFonts w:hint="eastAsia"/>
        </w:rPr>
        <w:t xml:space="preserve">C．改变导体的材料    </w:t>
      </w:r>
    </w:p>
    <w:p>
      <w:pPr>
        <w:rPr>
          <w:rFonts w:hint="eastAsia"/>
        </w:rPr>
      </w:pPr>
      <w:r>
        <w:rPr>
          <w:rFonts w:hint="eastAsia"/>
        </w:rPr>
        <w:t>D．改变导体两端的电压</w:t>
      </w:r>
    </w:p>
    <w:p>
      <w:pPr>
        <w:rPr>
          <w:rFonts w:hint="eastAsia"/>
        </w:rPr>
      </w:pPr>
      <w:r>
        <w:rPr>
          <w:rFonts w:hint="eastAsia"/>
        </w:rPr>
        <w:t>9．如图所示，电源电压为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V，闭合开关，电压表的示数为3V，下列说法正确的是(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20750" cy="749935"/>
            <wp:effectExtent l="0" t="0" r="12700" b="12065"/>
            <wp:docPr id="8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 xml:space="preserve">两端的电压为3V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两端的电压为2V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C．电源电压与灯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 xml:space="preserve">两端的电压之和为3V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D．灯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两端的电压为2V</w:t>
      </w:r>
    </w:p>
    <w:p>
      <w:pPr>
        <w:rPr>
          <w:rFonts w:hint="eastAsia"/>
        </w:rPr>
      </w:pPr>
      <w:r>
        <w:rPr>
          <w:rFonts w:hint="eastAsia"/>
        </w:rPr>
        <w:t>10.在图甲所示的电路中，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都是有0～3V和0～15V两个量程的电压表．当闭合开关后，两个电压表的指针偏转均如图乙所示，则电阻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两端的电压分别为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91385" cy="880745"/>
            <wp:effectExtent l="0" t="0" r="18415" b="14605"/>
            <wp:docPr id="9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A.9.6V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2.4V    </w:t>
      </w:r>
    </w:p>
    <w:p>
      <w:pPr>
        <w:rPr>
          <w:rFonts w:hint="eastAsia"/>
        </w:rPr>
      </w:pPr>
      <w:r>
        <w:rPr>
          <w:rFonts w:hint="eastAsia"/>
        </w:rPr>
        <w:t>B.12V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2.4V</w:t>
      </w:r>
    </w:p>
    <w:p>
      <w:pPr>
        <w:rPr>
          <w:rFonts w:hint="eastAsia"/>
        </w:rPr>
      </w:pPr>
      <w:r>
        <w:rPr>
          <w:rFonts w:hint="eastAsia"/>
        </w:rPr>
        <w:t>C.2.4V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12V    </w:t>
      </w:r>
    </w:p>
    <w:p>
      <w:pPr>
        <w:rPr>
          <w:rFonts w:hint="eastAsia"/>
        </w:rPr>
      </w:pPr>
      <w:r>
        <w:rPr>
          <w:rFonts w:hint="eastAsia"/>
        </w:rPr>
        <w:t>D.2.4V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9.6V</w:t>
      </w:r>
    </w:p>
    <w:p>
      <w:pPr>
        <w:rPr>
          <w:rFonts w:hint="eastAsia"/>
        </w:rPr>
      </w:pPr>
      <w:r>
        <w:rPr>
          <w:rFonts w:hint="eastAsia"/>
        </w:rPr>
        <w:t xml:space="preserve">11.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根电阻线两端的电压为8V时，电阻为20</w:t>
      </w:r>
      <w:r>
        <w:rPr>
          <w:rFonts w:hint="eastAsia"/>
          <w:lang w:eastAsia="zh-CN"/>
        </w:rPr>
        <w:t>Ω；</w:t>
      </w:r>
      <w:r>
        <w:rPr>
          <w:rFonts w:hint="eastAsia"/>
        </w:rPr>
        <w:t>当它两端的电压为3V时，则这根电阻线的电阻为    (    )</w:t>
      </w:r>
    </w:p>
    <w:p>
      <w:pPr>
        <w:rPr>
          <w:rFonts w:hint="eastAsia"/>
        </w:rPr>
      </w:pPr>
      <w:r>
        <w:rPr>
          <w:rFonts w:hint="eastAsia"/>
        </w:rPr>
        <w:t>A. 7.5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B.20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.27.5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28" o:spt="75" type="#_x0000_t75" style="height:31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hint="eastAsia"/>
          <w:lang w:eastAsia="zh-CN"/>
        </w:rPr>
        <w:t>Ω</w:t>
      </w:r>
    </w:p>
    <w:p>
      <w:pPr>
        <w:rPr>
          <w:rFonts w:hint="eastAsia"/>
        </w:rPr>
      </w:pPr>
      <w:r>
        <w:rPr>
          <w:rFonts w:hint="eastAsia"/>
        </w:rPr>
        <w:t>12．如图所示是一种测定油箱内油量的装置，其中R是滑动变阻器的电阻片，滑动变阻器的滑片和滑杆相连，滑杆可绕固定轴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转动，另一端固定着一个浮子，下列说法正确的是    (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62710" cy="865505"/>
            <wp:effectExtent l="0" t="0" r="8890" b="10795"/>
            <wp:docPr id="10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A．油量变少，电流表示数不变</w:t>
      </w:r>
    </w:p>
    <w:p>
      <w:pPr>
        <w:rPr>
          <w:rFonts w:hint="eastAsia"/>
        </w:rPr>
      </w:pPr>
      <w:r>
        <w:rPr>
          <w:rFonts w:hint="eastAsia"/>
        </w:rPr>
        <w:t>B．油量越少，电流表示数越大</w:t>
      </w:r>
    </w:p>
    <w:p>
      <w:pPr>
        <w:rPr>
          <w:rFonts w:hint="eastAsia"/>
        </w:rPr>
      </w:pPr>
      <w:r>
        <w:rPr>
          <w:rFonts w:hint="eastAsia"/>
        </w:rPr>
        <w:t>C．油量越多，电流表示数越小</w:t>
      </w:r>
    </w:p>
    <w:p>
      <w:pPr>
        <w:rPr>
          <w:rFonts w:hint="eastAsia"/>
        </w:rPr>
      </w:pPr>
      <w:r>
        <w:rPr>
          <w:rFonts w:hint="eastAsia"/>
        </w:rPr>
        <w:t>D．油量越多，电流表示数越大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</w:t>
      </w:r>
      <w:r>
        <w:rPr>
          <w:rFonts w:hint="eastAsia"/>
        </w:rPr>
        <w:t>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13.如图所示的电阻箱的示数为____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600710" cy="862330"/>
            <wp:effectExtent l="0" t="0" r="8890" b="13970"/>
            <wp:docPr id="11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14.工厂里的冷却塔大多用水作为冷却物质，是因为水的___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_较大；在古代，人类学会了钻木取火的方法，这是利用___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_的方式改变物体的内能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15.如图所示，要使两灯串联应只闭合开关____；只闭合开关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S₃</w:t>
      </w:r>
      <w:r>
        <w:rPr>
          <w:rFonts w:hint="eastAsia"/>
        </w:rPr>
        <w:t>，两灯___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联；为了避免电源的短路，不能同时闭合开关</w:t>
      </w:r>
      <w:r>
        <w:rPr>
          <w:rFonts w:hint="eastAsia"/>
          <w:lang w:val="en-US" w:eastAsia="zh-CN"/>
        </w:rPr>
        <w:t>S₃</w:t>
      </w:r>
      <w:r>
        <w:rPr>
          <w:rFonts w:hint="eastAsia"/>
        </w:rPr>
        <w:t>和____．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02665" cy="725170"/>
            <wp:effectExtent l="0" t="0" r="6985" b="17780"/>
            <wp:docPr id="12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16．如图甲所示的电路中，电灯L</w:t>
      </w:r>
      <w:r>
        <w:rPr>
          <w:rFonts w:hint="eastAsia"/>
          <w:lang w:val="en-US" w:eastAsia="zh-CN"/>
        </w:rPr>
        <w:t>₁</w:t>
      </w:r>
      <w:r>
        <w:rPr>
          <w:rFonts w:hint="eastAsia"/>
        </w:rPr>
        <w:t>的电阻为10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，开关闭合后，电压表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的示数分别如图乙所示，则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的示数为____ V，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两端的电压为____V</w:t>
      </w:r>
    </w:p>
    <w:p>
      <w:pPr>
        <w:rPr>
          <w:rFonts w:hint="eastAsia"/>
        </w:rPr>
      </w:pPr>
      <w:r>
        <w:drawing>
          <wp:inline distT="0" distB="0" distL="114300" distR="114300">
            <wp:extent cx="2724785" cy="819785"/>
            <wp:effectExtent l="0" t="0" r="18415" b="18415"/>
            <wp:docPr id="13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2478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17．小新同学在伏安法测电阻的实验中，移动滑动变阻器时，发现电流表示数减小，而电压表示数在增大，发现这一现象的原因可能是____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_____．</w:t>
      </w:r>
    </w:p>
    <w:p>
      <w:pPr>
        <w:rPr>
          <w:rFonts w:hint="eastAsia"/>
        </w:rPr>
      </w:pPr>
      <w:r>
        <w:rPr>
          <w:rFonts w:hint="eastAsia"/>
        </w:rPr>
        <w:t>18．在如图所示的电路中，电源电压为3V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闭合开关S，电流表</w:t>
      </w:r>
      <w:r>
        <w:drawing>
          <wp:inline distT="0" distB="0" distL="114300" distR="114300">
            <wp:extent cx="191770" cy="182880"/>
            <wp:effectExtent l="0" t="0" r="17780" b="7620"/>
            <wp:docPr id="1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的示数为1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2A，电流表</w:t>
      </w:r>
      <w:r>
        <w:drawing>
          <wp:inline distT="0" distB="0" distL="114300" distR="114300">
            <wp:extent cx="191770" cy="182880"/>
            <wp:effectExtent l="0" t="0" r="17780" b="7620"/>
            <wp:docPr id="17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的示数为0.3A，则通过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的电流是______A，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的阻值是______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276985" cy="765175"/>
            <wp:effectExtent l="0" t="0" r="18415" b="15875"/>
            <wp:docPr id="14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19.如图甲所示的电路中，电源电压为6V，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为定值电阻，开关S闭合后，将滑动变阻器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的滑片移动时，电流表与电压表示数关系如图乙所示，则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=______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的最大阻值为______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877695" cy="902335"/>
            <wp:effectExtent l="0" t="0" r="8255" b="12065"/>
            <wp:docPr id="1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20.给汽车加油时，会闻到汽油味，这是____现象．当汽油在发动机内燃烧不充分时会冒“黑烟”，这时发动机的效率会____（填“升高”“不变”或“降低”）．</w:t>
      </w:r>
    </w:p>
    <w:p>
      <w:pPr>
        <w:rPr>
          <w:rFonts w:hint="eastAsia"/>
        </w:rPr>
      </w:pPr>
      <w:r>
        <w:rPr>
          <w:rFonts w:hint="eastAsia"/>
        </w:rPr>
        <w:t>21.双能源（汽油和天然气）汽车以其经济、污染小等优点备受人们青睐．（已知汽油</w:t>
      </w:r>
      <w:r>
        <w:rPr>
          <w:rFonts w:hint="eastAsia"/>
          <w:lang w:eastAsia="zh-CN"/>
        </w:rPr>
        <w:t>的</w:t>
      </w:r>
      <w:r>
        <w:rPr>
          <w:rFonts w:hint="eastAsia"/>
        </w:rPr>
        <w:t>热值为</w:t>
      </w:r>
      <w:r>
        <w:rPr>
          <w:rFonts w:hint="eastAsia"/>
          <w:position w:val="-14"/>
        </w:rPr>
        <w:object>
          <v:shape id="_x0000_i1029" o:spt="75" type="#_x0000_t75" style="height:22pt;width:78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9">
            <o:LockedField>false</o:LockedField>
          </o:OLEObject>
        </w:object>
      </w:r>
      <w:r>
        <w:rPr>
          <w:rFonts w:hint="eastAsia"/>
        </w:rPr>
        <w:t>，天然气的热值为</w:t>
      </w:r>
      <w:r>
        <w:rPr>
          <w:rFonts w:hint="eastAsia"/>
          <w:position w:val="-14"/>
        </w:rPr>
        <w:object>
          <v:shape id="_x0000_i1030" o:spt="75" type="#_x0000_t75" style="height:22pt;width:94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1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(1)内燃机是汽车的“心脏”，它是把内能转化为____能的机器．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(2)完全燃烧9L汽油放出的热量与完全燃烧____</w:t>
      </w:r>
      <w:r>
        <w:rPr>
          <w:rFonts w:hint="eastAsia"/>
          <w:position w:val="-14"/>
        </w:rPr>
        <w:object>
          <v:shape id="_x0000_i1031" o:spt="75" type="#_x0000_t75" style="height:22pt;width:2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3">
            <o:LockedField>false</o:LockedField>
          </o:OLEObject>
        </w:object>
      </w:r>
      <w:r>
        <w:rPr>
          <w:rFonts w:hint="eastAsia"/>
        </w:rPr>
        <w:t>的天然气放出的热量相等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三、实验探究题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22.（在</w:t>
      </w:r>
      <w:r>
        <w:rPr>
          <w:rFonts w:hint="eastAsia"/>
          <w:lang w:eastAsia="zh-CN"/>
        </w:rPr>
        <w:t>“</w:t>
      </w:r>
      <w:r>
        <w:rPr>
          <w:rFonts w:hint="eastAsia"/>
        </w:rPr>
        <w:t>探究并联电路的电流规律”实验中，某小组的同学在老师的指导下设计了如图甲所示的电路图．</w:t>
      </w:r>
    </w:p>
    <w:p>
      <w:pPr>
        <w:rPr>
          <w:rFonts w:hint="eastAsia"/>
        </w:rPr>
      </w:pPr>
      <w:r>
        <w:rPr>
          <w:rFonts w:hint="eastAsia"/>
        </w:rPr>
        <w:t>(1)电流表在使用时必须____（填“串联”或“并联”）在被测电路中．</w:t>
      </w:r>
    </w:p>
    <w:p>
      <w:pPr>
        <w:rPr>
          <w:rFonts w:hint="eastAsia"/>
        </w:rPr>
      </w:pPr>
      <w:r>
        <w:rPr>
          <w:rFonts w:hint="eastAsia"/>
        </w:rPr>
        <w:t>(2)小丽把电流表接入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点，当闭合开关时，发现电流表指针如图乙所示，出现这种故障的原因是____________．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4199890" cy="895985"/>
            <wp:effectExtent l="0" t="0" r="10160" b="18415"/>
            <wp:docPr id="18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(3)连接正确后，测出三点的电流并记录数据，请将电流表的读数（如图丙）写入表格．</w:t>
      </w:r>
    </w:p>
    <w:p>
      <w:pPr>
        <w:rPr>
          <w:rFonts w:hint="eastAsia"/>
        </w:rPr>
      </w:pPr>
      <w:r>
        <w:rPr>
          <w:rFonts w:hint="eastAsia"/>
        </w:rPr>
        <w:t>数据记录：</w:t>
      </w:r>
    </w:p>
    <w:p>
      <w:pPr>
        <w:rPr>
          <w:rFonts w:hint="eastAsia"/>
        </w:rPr>
      </w:pPr>
      <w:r>
        <w:drawing>
          <wp:inline distT="0" distB="0" distL="114300" distR="114300">
            <wp:extent cx="3776345" cy="396240"/>
            <wp:effectExtent l="0" t="0" r="14605" b="3810"/>
            <wp:docPr id="19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77634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(4)分析上表的数据，可以得出结论是________________________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上面设计的表格中存在的不足之处是________________________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(5)通过对上面数据的分析，他们得出结论：</w:t>
      </w:r>
      <w:r>
        <w:rPr>
          <w:rFonts w:hint="eastAsia"/>
          <w:position w:val="-14"/>
        </w:rPr>
        <w:object>
          <v:shape id="_x0000_i1032" o:spt="75" type="#_x0000_t75" style="height:19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请你对该小组的实验过程进行简单评估（指出实验过程中存在的问题和改进的方法）．</w:t>
      </w:r>
    </w:p>
    <w:p>
      <w:pPr>
        <w:rPr>
          <w:rFonts w:hint="default"/>
          <w:lang w:val="en-US"/>
        </w:rPr>
      </w:pPr>
      <w:r>
        <w:rPr>
          <w:rFonts w:hint="eastAsia"/>
        </w:rPr>
        <w:t>存在的问题：___________________________</w:t>
      </w:r>
      <w:r>
        <w:rPr>
          <w:rFonts w:hint="eastAsia"/>
          <w:lang w:val="en-US" w:eastAsia="zh-CN"/>
        </w:rPr>
        <w:t>_________;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改进的方法：____________________________________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23．图甲是用伏安法测未知电阻R的实验图．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3879850" cy="969010"/>
            <wp:effectExtent l="0" t="0" r="6350" b="2540"/>
            <wp:docPr id="20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(1)请用笔画线代替导线，将图甲中实物电路连接完整．</w:t>
      </w:r>
    </w:p>
    <w:p>
      <w:pPr>
        <w:rPr>
          <w:rFonts w:hint="eastAsia"/>
        </w:rPr>
      </w:pPr>
      <w:r>
        <w:rPr>
          <w:rFonts w:hint="eastAsia"/>
        </w:rPr>
        <w:t>(2)闭合开关，将滑片P向左滑动时，此时电压表示数为2.4V，电流表示数如图乙所示，其读数为</w:t>
      </w:r>
      <w:r>
        <w:rPr>
          <w:rFonts w:hint="eastAsia"/>
          <w:position w:val="-4"/>
        </w:rPr>
        <w:object>
          <v:shape id="_x0000_i1033" o:spt="75" type="#_x0000_t75" style="height:13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0">
            <o:LockedField>false</o:LockedField>
          </o:OLEObject>
        </w:object>
      </w:r>
      <w:r>
        <w:rPr>
          <w:rFonts w:hint="eastAsia"/>
        </w:rPr>
        <w:t>=_________A，则未知电阻R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(3)若实验中只有一个电压表和一个已知电阻</w:t>
      </w:r>
      <w:r>
        <w:rPr>
          <w:rFonts w:hint="eastAsia"/>
          <w:position w:val="-14"/>
        </w:rPr>
        <w:object>
          <v:shape id="_x0000_i1034" o:spt="75" type="#_x0000_t75" style="height:19pt;width:19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2">
            <o:LockedField>false</o:LockedField>
          </o:OLEObject>
        </w:object>
      </w:r>
      <w:r>
        <w:rPr>
          <w:rFonts w:hint="eastAsia"/>
        </w:rPr>
        <w:t>，小明设计了如图丙所示的电路，同样可以测量未知电阻</w:t>
      </w:r>
      <w:r>
        <w:rPr>
          <w:rFonts w:hint="eastAsia"/>
          <w:position w:val="-14"/>
        </w:rPr>
        <w:object>
          <v:shape id="_x0000_i1035" o:spt="75" type="#_x0000_t75" style="height:19pt;width:1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4">
            <o:LockedField>false</o:LockedField>
          </o:OLEObject>
        </w:object>
      </w:r>
      <w:r>
        <w:rPr>
          <w:rFonts w:hint="eastAsia"/>
        </w:rPr>
        <w:t>，请在空格内将实验步骤补充完整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①闭合S、断开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用电压表测出待测电阻</w:t>
      </w:r>
      <w:r>
        <w:rPr>
          <w:rFonts w:hint="eastAsia"/>
          <w:position w:val="-14"/>
        </w:rPr>
        <w:object>
          <v:shape id="_x0000_i1036" o:spt="75" type="#_x0000_t75" style="height:19pt;width:1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6">
            <o:LockedField>false</o:LockedField>
          </o:OLEObject>
        </w:object>
      </w:r>
      <w:r>
        <w:rPr>
          <w:rFonts w:hint="eastAsia"/>
        </w:rPr>
        <w:t>两端的电压为</w:t>
      </w:r>
      <w:r>
        <w:rPr>
          <w:rFonts w:hint="eastAsia"/>
          <w:lang w:val="en-US" w:eastAsia="zh-CN"/>
        </w:rPr>
        <w:t>U₁</w:t>
      </w:r>
      <w:r>
        <w:rPr>
          <w:rFonts w:hint="eastAsia"/>
        </w:rPr>
        <w:t>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②________</w:t>
      </w:r>
      <w:r>
        <w:rPr>
          <w:rFonts w:hint="eastAsia"/>
          <w:lang w:val="en-US" w:eastAsia="zh-CN"/>
        </w:rPr>
        <w:t>_________，</w:t>
      </w:r>
      <w:r>
        <w:rPr>
          <w:rFonts w:hint="eastAsia"/>
        </w:rPr>
        <w:t xml:space="preserve"> 用电压表测出电源的电压</w:t>
      </w:r>
      <w:r>
        <w:rPr>
          <w:rFonts w:hint="eastAsia"/>
          <w:lang w:val="en-US" w:eastAsia="zh-CN"/>
        </w:rPr>
        <w:t>U；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③请写出用测量值U、</w:t>
      </w:r>
      <w:r>
        <w:rPr>
          <w:rFonts w:hint="eastAsia"/>
          <w:lang w:val="en-US" w:eastAsia="zh-CN"/>
        </w:rPr>
        <w:t>U₁</w:t>
      </w:r>
      <w:r>
        <w:rPr>
          <w:rFonts w:hint="eastAsia"/>
        </w:rPr>
        <w:t>及</w:t>
      </w:r>
      <w:r>
        <w:rPr>
          <w:rFonts w:hint="eastAsia"/>
          <w:position w:val="-14"/>
        </w:rPr>
        <w:object>
          <v:shape id="_x0000_i1037" o:spt="75" type="#_x0000_t75" style="height:19pt;width:19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7">
            <o:LockedField>false</o:LockedField>
          </o:OLEObject>
        </w:object>
      </w:r>
      <w:r>
        <w:rPr>
          <w:rFonts w:hint="eastAsia"/>
        </w:rPr>
        <w:t>来表示</w:t>
      </w:r>
      <w:r>
        <w:rPr>
          <w:rFonts w:hint="eastAsia"/>
          <w:position w:val="-14"/>
        </w:rPr>
        <w:object>
          <v:shape id="_x0000_i1038" o:spt="75" type="#_x0000_t75" style="height:19pt;width:1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8">
            <o:LockedField>false</o:LockedField>
          </o:OLEObject>
        </w:object>
      </w:r>
      <w:r>
        <w:rPr>
          <w:rFonts w:hint="eastAsia"/>
        </w:rPr>
        <w:t>的表达式：</w:t>
      </w:r>
      <w:r>
        <w:rPr>
          <w:rFonts w:hint="eastAsia"/>
          <w:position w:val="-14"/>
        </w:rPr>
        <w:object>
          <v:shape id="_x0000_i1039" o:spt="75" type="#_x0000_t75" style="height:19pt;width:1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9">
            <o:LockedField>false</o:LockedField>
          </o:OLEObject>
        </w:object>
      </w:r>
      <w:r>
        <w:rPr>
          <w:rFonts w:hint="eastAsia"/>
        </w:rPr>
        <w:t>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四、综合题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24.从2011年5月11日起，交管部门执行酒驾重罚新规定．交警使用的某型号酒精测试仪的工作原理相当于如图所示的电路图，电源电压恒为9V，传感器电阻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的电阻值随酒精气体浓度的增大而减小，当酒精气体的浓度为0时，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的电阻为80</w:t>
      </w:r>
      <w:r>
        <w:rPr>
          <w:rFonts w:hint="eastAsia"/>
          <w:lang w:eastAsia="zh-CN"/>
        </w:rPr>
        <w:t>Ω</w:t>
      </w:r>
      <w:r>
        <w:rPr>
          <w:rFonts w:hint="eastAsia"/>
        </w:rPr>
        <w:t>.使周前要通过调零旋钮（即滑动变阻器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的滑片）对测试仪进行调零，此时电压表的示数为8V.求：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1066800" cy="853440"/>
            <wp:effectExtent l="0" t="0" r="0" b="3810"/>
            <wp:docPr id="21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(1)电压表的示数为8V时，电流表的示数为多少？</w:t>
      </w:r>
    </w:p>
    <w:p>
      <w:pPr>
        <w:rPr>
          <w:rFonts w:hint="eastAsia"/>
        </w:rPr>
      </w:pPr>
      <w:r>
        <w:rPr>
          <w:rFonts w:hint="eastAsia"/>
        </w:rPr>
        <w:t>(2)电压表的示数为8V时，滑动变阻器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的电阻值为多少？</w:t>
      </w:r>
    </w:p>
    <w:p>
      <w:pPr>
        <w:rPr>
          <w:rFonts w:hint="eastAsia"/>
        </w:rPr>
      </w:pPr>
      <w:r>
        <w:rPr>
          <w:rFonts w:hint="eastAsia"/>
        </w:rPr>
        <w:t>(3)调零后，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的电阻保持不变，某驾驶员对着测试仪吹气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s，若电流表的示数达到0.3A，表明驾驶员醉驾，此时电压表的示数为多少？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期末冲刺试卷（二）</w:t>
      </w:r>
    </w:p>
    <w:p>
      <w:p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10.A</w:t>
      </w:r>
      <w:r>
        <w:rPr>
          <w:rFonts w:hint="eastAsia"/>
          <w:lang w:val="en-US" w:eastAsia="zh-CN"/>
        </w:rPr>
        <w:t xml:space="preserve">  11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12.D</w:t>
      </w:r>
    </w:p>
    <w:p>
      <w:pPr>
        <w:rPr>
          <w:rFonts w:hint="eastAsia"/>
        </w:rPr>
      </w:pPr>
      <w:r>
        <w:rPr>
          <w:rFonts w:hint="eastAsia"/>
        </w:rPr>
        <w:t xml:space="preserve">13. 1258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14.比热容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做功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15. </w:t>
      </w:r>
      <w:r>
        <w:rPr>
          <w:rFonts w:hint="eastAsia"/>
          <w:lang w:val="en-US" w:eastAsia="zh-CN"/>
        </w:rPr>
        <w:t>S₂</w:t>
      </w:r>
      <w:r>
        <w:rPr>
          <w:rFonts w:hint="eastAsia"/>
          <w:position w:val="-14"/>
          <w:lang w:val="en-US" w:eastAsia="zh-CN"/>
        </w:rPr>
        <w:t xml:space="preserve">  </w:t>
      </w:r>
      <w:r>
        <w:rPr>
          <w:rFonts w:hint="eastAsia"/>
        </w:rPr>
        <w:t>并</w:t>
      </w:r>
      <w:r>
        <w:rPr>
          <w:rFonts w:hint="eastAsia"/>
          <w:lang w:val="en-US" w:eastAsia="zh-CN"/>
        </w:rPr>
        <w:t xml:space="preserve">   S₂</w:t>
      </w:r>
    </w:p>
    <w:p>
      <w:pPr>
        <w:rPr>
          <w:rFonts w:hint="eastAsia"/>
        </w:rPr>
      </w:pPr>
      <w:r>
        <w:rPr>
          <w:rFonts w:hint="eastAsia"/>
        </w:rPr>
        <w:t>16. 5.5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2.5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17.电压表与滑动变阻器并联</w:t>
      </w:r>
    </w:p>
    <w:p>
      <w:pPr>
        <w:rPr>
          <w:rFonts w:hint="eastAsia"/>
        </w:rPr>
      </w:pPr>
      <w:r>
        <w:rPr>
          <w:rFonts w:hint="eastAsia"/>
        </w:rPr>
        <w:t xml:space="preserve">18. 0.9  10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19. 20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20．扩散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降低</w:t>
      </w:r>
    </w:p>
    <w:p>
      <w:pPr>
        <w:rPr>
          <w:rFonts w:hint="eastAsia"/>
        </w:rPr>
      </w:pPr>
      <w:r>
        <w:rPr>
          <w:rFonts w:hint="eastAsia"/>
        </w:rPr>
        <w:t>21.机械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22．(1)串联</w:t>
      </w:r>
    </w:p>
    <w:p>
      <w:pPr>
        <w:rPr>
          <w:rFonts w:hint="eastAsia"/>
        </w:rPr>
      </w:pPr>
      <w:r>
        <w:rPr>
          <w:rFonts w:hint="eastAsia"/>
        </w:rPr>
        <w:t xml:space="preserve">    (2)电流表正负接线柱接反（调转）了</w:t>
      </w:r>
    </w:p>
    <w:p>
      <w:pPr>
        <w:rPr>
          <w:rFonts w:hint="eastAsia"/>
        </w:rPr>
      </w:pPr>
      <w:r>
        <w:rPr>
          <w:rFonts w:hint="eastAsia"/>
        </w:rPr>
        <w:t xml:space="preserve">    (3) 0.30A (0.3A)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0.22A</w:t>
      </w:r>
    </w:p>
    <w:p>
      <w:pPr>
        <w:rPr>
          <w:rFonts w:hint="eastAsia"/>
        </w:rPr>
      </w:pPr>
      <w:r>
        <w:rPr>
          <w:rFonts w:hint="eastAsia"/>
        </w:rPr>
        <w:t xml:space="preserve">    (4)并联电路中干路上的电流等于各支路上的电流之和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缺少了电流的单位</w:t>
      </w:r>
    </w:p>
    <w:p>
      <w:pPr>
        <w:rPr>
          <w:rFonts w:hint="eastAsia"/>
        </w:rPr>
      </w:pPr>
      <w:r>
        <w:rPr>
          <w:rFonts w:hint="eastAsia"/>
        </w:rPr>
        <w:t xml:space="preserve">    (5)</w:t>
      </w:r>
      <w:r>
        <w:rPr>
          <w:rFonts w:hint="eastAsia"/>
          <w:position w:val="-14"/>
        </w:rPr>
        <w:object>
          <v:shape id="_x0000_i1040" o:spt="75" type="#_x0000_t75" style="height:19pt;width:4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1">
            <o:LockedField>false</o:LockedField>
          </o:OLEObject>
        </w:object>
      </w:r>
      <w:r>
        <w:rPr>
          <w:rFonts w:hint="eastAsia"/>
          <w:position w:val="-14"/>
          <w:lang w:val="en-US" w:eastAsia="zh-CN"/>
        </w:rPr>
        <w:t xml:space="preserve">   </w:t>
      </w:r>
      <w:r>
        <w:rPr>
          <w:rFonts w:hint="eastAsia"/>
        </w:rPr>
        <w:t>该小组同学只用两个灯泡，测了一组数据，就得出结论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更换不同规格的小灯泡，多测几组数据，归纳得出结论</w:t>
      </w:r>
    </w:p>
    <w:p>
      <w:pPr>
        <w:rPr>
          <w:rFonts w:hint="eastAsia"/>
        </w:rPr>
      </w:pPr>
      <w:r>
        <w:rPr>
          <w:rFonts w:hint="eastAsia"/>
        </w:rPr>
        <w:t>23．(1)如图所示：</w:t>
      </w:r>
      <w:r>
        <w:drawing>
          <wp:inline distT="0" distB="0" distL="114300" distR="114300">
            <wp:extent cx="1310640" cy="801370"/>
            <wp:effectExtent l="0" t="0" r="3810" b="17780"/>
            <wp:docPr id="2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(2) 0.3  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(3)②闭合开关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，③</w:t>
      </w:r>
      <w:r>
        <w:rPr>
          <w:rFonts w:hint="eastAsia"/>
          <w:position w:val="-36"/>
        </w:rPr>
        <w:object>
          <v:shape id="_x0000_i1041" o:spt="75" type="#_x0000_t75" style="height:40pt;width:49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24．(1)电压表测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两端电压，电流表示数，</w:t>
      </w:r>
      <w:r>
        <w:rPr>
          <w:rFonts w:hint="eastAsia"/>
          <w:position w:val="-32"/>
        </w:rPr>
        <w:object>
          <v:shape id="_x0000_i1042" o:spt="75" type="#_x0000_t75" style="height:38pt;width:114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(2) 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串联，电流处处相等，变阻器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两端电压</w:t>
      </w:r>
      <w:r>
        <w:rPr>
          <w:rFonts w:hint="eastAsia"/>
          <w:lang w:val="en-US" w:eastAsia="zh-CN"/>
        </w:rPr>
        <w:t>U₁</w:t>
      </w:r>
      <w:r>
        <w:rPr>
          <w:rFonts w:hint="eastAsia"/>
        </w:rPr>
        <w:t xml:space="preserve">= U- </w:t>
      </w:r>
      <w:r>
        <w:rPr>
          <w:rFonts w:hint="eastAsia"/>
          <w:lang w:val="en-US" w:eastAsia="zh-CN"/>
        </w:rPr>
        <w:t>U₂</w:t>
      </w:r>
      <w:r>
        <w:rPr>
          <w:rFonts w:hint="eastAsia"/>
        </w:rPr>
        <w:t>= 9V - 8V= 1V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32"/>
        </w:rPr>
        <w:object>
          <v:shape id="_x0000_i1043" o:spt="75" type="#_x0000_t75" style="height:38pt;width:1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(3)当电流表的示数达到0.3A时，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两端的电压</w:t>
      </w:r>
      <w:r>
        <w:rPr>
          <w:rFonts w:hint="eastAsia"/>
          <w:position w:val="-14"/>
        </w:rPr>
        <w:object>
          <v:shape id="_x0000_i1044" o:spt="75" type="#_x0000_t75" style="height:20pt;width:2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45" o:spt="75" type="#_x0000_t75" style="height:19pt;width:2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2">
            <o:LockedField>false</o:LockedField>
          </o:OLEObject>
        </w:object>
      </w:r>
      <w:r>
        <w:rPr>
          <w:rFonts w:hint="eastAsia"/>
        </w:rPr>
        <w:t>= 0.3A×10</w:t>
      </w:r>
      <w:r>
        <w:rPr>
          <w:rFonts w:hint="eastAsia"/>
          <w:lang w:eastAsia="zh-CN"/>
        </w:rPr>
        <w:t>Ω</w:t>
      </w:r>
      <w:r>
        <w:rPr>
          <w:rFonts w:hint="eastAsia"/>
        </w:rPr>
        <w:t>= 3V。故电压表示数</w:t>
      </w:r>
      <w:r>
        <w:rPr>
          <w:rFonts w:hint="eastAsia"/>
          <w:position w:val="-14"/>
        </w:rPr>
        <w:object>
          <v:shape id="_x0000_i1046" o:spt="75" type="#_x0000_t75" style="height:20pt;width:24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U-</w:t>
      </w:r>
      <w:r>
        <w:rPr>
          <w:rFonts w:hint="eastAsia"/>
          <w:position w:val="-14"/>
        </w:rPr>
        <w:object>
          <v:shape id="_x0000_i1047" o:spt="75" type="#_x0000_t75" style="height:20pt;width:23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9V - 3V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6V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62429D"/>
    <w:multiLevelType w:val="singleLevel"/>
    <w:tmpl w:val="CA62429D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CBA56E7"/>
    <w:multiLevelType w:val="singleLevel"/>
    <w:tmpl w:val="DCBA56E7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EC1DA1E8"/>
    <w:multiLevelType w:val="singleLevel"/>
    <w:tmpl w:val="EC1DA1E8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2FEB875C"/>
    <w:multiLevelType w:val="singleLevel"/>
    <w:tmpl w:val="2FEB875C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536A200F"/>
    <w:multiLevelType w:val="singleLevel"/>
    <w:tmpl w:val="536A200F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62073770"/>
    <w:multiLevelType w:val="singleLevel"/>
    <w:tmpl w:val="6207377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5531"/>
    <w:rsid w:val="017E5A85"/>
    <w:rsid w:val="02E23E00"/>
    <w:rsid w:val="045B08FE"/>
    <w:rsid w:val="053D796B"/>
    <w:rsid w:val="06156952"/>
    <w:rsid w:val="06A0437D"/>
    <w:rsid w:val="081749A9"/>
    <w:rsid w:val="082759B4"/>
    <w:rsid w:val="0DBC23C3"/>
    <w:rsid w:val="10226B11"/>
    <w:rsid w:val="111B58B8"/>
    <w:rsid w:val="13CD2B9D"/>
    <w:rsid w:val="1519784C"/>
    <w:rsid w:val="18562737"/>
    <w:rsid w:val="18733B4B"/>
    <w:rsid w:val="18C2778C"/>
    <w:rsid w:val="18CC1688"/>
    <w:rsid w:val="194D3511"/>
    <w:rsid w:val="1CCF1B80"/>
    <w:rsid w:val="1CD16B73"/>
    <w:rsid w:val="1DCF7914"/>
    <w:rsid w:val="1F0516CE"/>
    <w:rsid w:val="21AF4A1B"/>
    <w:rsid w:val="22A774B5"/>
    <w:rsid w:val="22D20A7F"/>
    <w:rsid w:val="2439436C"/>
    <w:rsid w:val="2447033E"/>
    <w:rsid w:val="257A2433"/>
    <w:rsid w:val="26C30184"/>
    <w:rsid w:val="26E05D49"/>
    <w:rsid w:val="2837287C"/>
    <w:rsid w:val="2AE163C2"/>
    <w:rsid w:val="2B43461B"/>
    <w:rsid w:val="2C8C70BB"/>
    <w:rsid w:val="2CB83B50"/>
    <w:rsid w:val="2D24588F"/>
    <w:rsid w:val="2FF617DA"/>
    <w:rsid w:val="2FFD5832"/>
    <w:rsid w:val="31416396"/>
    <w:rsid w:val="316A01B4"/>
    <w:rsid w:val="32793441"/>
    <w:rsid w:val="34831155"/>
    <w:rsid w:val="35996793"/>
    <w:rsid w:val="35FF71A4"/>
    <w:rsid w:val="36651CE0"/>
    <w:rsid w:val="3A4B038A"/>
    <w:rsid w:val="3AC35556"/>
    <w:rsid w:val="3E3A05B2"/>
    <w:rsid w:val="3F5A2EF8"/>
    <w:rsid w:val="407F7757"/>
    <w:rsid w:val="43A9340C"/>
    <w:rsid w:val="44AD1860"/>
    <w:rsid w:val="46D60FBA"/>
    <w:rsid w:val="470708F2"/>
    <w:rsid w:val="4773439D"/>
    <w:rsid w:val="4A7E5AB8"/>
    <w:rsid w:val="4DF8640A"/>
    <w:rsid w:val="4DFF65CB"/>
    <w:rsid w:val="4F212703"/>
    <w:rsid w:val="4FFF602D"/>
    <w:rsid w:val="502342C5"/>
    <w:rsid w:val="511640F1"/>
    <w:rsid w:val="53544FCB"/>
    <w:rsid w:val="535D257E"/>
    <w:rsid w:val="548A3885"/>
    <w:rsid w:val="55F34784"/>
    <w:rsid w:val="56BA34BF"/>
    <w:rsid w:val="5A19755B"/>
    <w:rsid w:val="5A323BEA"/>
    <w:rsid w:val="5B37646F"/>
    <w:rsid w:val="5EA805B1"/>
    <w:rsid w:val="66B803BF"/>
    <w:rsid w:val="66CA2B97"/>
    <w:rsid w:val="67A67B39"/>
    <w:rsid w:val="69856583"/>
    <w:rsid w:val="6A254396"/>
    <w:rsid w:val="6ABE200A"/>
    <w:rsid w:val="6B3D30BD"/>
    <w:rsid w:val="6C8E5891"/>
    <w:rsid w:val="6E38462F"/>
    <w:rsid w:val="6FC12487"/>
    <w:rsid w:val="70382D0B"/>
    <w:rsid w:val="70687820"/>
    <w:rsid w:val="7076264E"/>
    <w:rsid w:val="724414C9"/>
    <w:rsid w:val="734D295E"/>
    <w:rsid w:val="75AE7EFC"/>
    <w:rsid w:val="761D0E57"/>
    <w:rsid w:val="78F37C38"/>
    <w:rsid w:val="79181A16"/>
    <w:rsid w:val="79692DB8"/>
    <w:rsid w:val="7AA202DA"/>
    <w:rsid w:val="7B44209F"/>
    <w:rsid w:val="7CA571B6"/>
    <w:rsid w:val="7CC001C9"/>
    <w:rsid w:val="7DD57659"/>
    <w:rsid w:val="7EAA765F"/>
    <w:rsid w:val="7FA6788B"/>
    <w:rsid w:val="7FBB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0" Type="http://schemas.openxmlformats.org/officeDocument/2006/relationships/fontTable" Target="fontTable.xml"/><Relationship Id="rId7" Type="http://schemas.openxmlformats.org/officeDocument/2006/relationships/image" Target="media/image4.png"/><Relationship Id="rId69" Type="http://schemas.openxmlformats.org/officeDocument/2006/relationships/numbering" Target="numbering.xml"/><Relationship Id="rId68" Type="http://schemas.openxmlformats.org/officeDocument/2006/relationships/customXml" Target="../customXml/item1.xml"/><Relationship Id="rId67" Type="http://schemas.openxmlformats.org/officeDocument/2006/relationships/image" Target="media/image41.wmf"/><Relationship Id="rId66" Type="http://schemas.openxmlformats.org/officeDocument/2006/relationships/oleObject" Target="embeddings/oleObject23.bin"/><Relationship Id="rId65" Type="http://schemas.openxmlformats.org/officeDocument/2006/relationships/image" Target="media/image40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9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8.wmf"/><Relationship Id="rId60" Type="http://schemas.openxmlformats.org/officeDocument/2006/relationships/oleObject" Target="embeddings/oleObject20.bin"/><Relationship Id="rId6" Type="http://schemas.openxmlformats.org/officeDocument/2006/relationships/image" Target="media/image3.png"/><Relationship Id="rId59" Type="http://schemas.openxmlformats.org/officeDocument/2006/relationships/image" Target="media/image37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6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5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4.png"/><Relationship Id="rId52" Type="http://schemas.openxmlformats.org/officeDocument/2006/relationships/image" Target="media/image33.wmf"/><Relationship Id="rId51" Type="http://schemas.openxmlformats.org/officeDocument/2006/relationships/oleObject" Target="embeddings/oleObject16.bin"/><Relationship Id="rId50" Type="http://schemas.openxmlformats.org/officeDocument/2006/relationships/image" Target="media/image32.png"/><Relationship Id="rId5" Type="http://schemas.openxmlformats.org/officeDocument/2006/relationships/image" Target="media/image2.png"/><Relationship Id="rId49" Type="http://schemas.openxmlformats.org/officeDocument/2006/relationships/oleObject" Target="embeddings/oleObject15.bin"/><Relationship Id="rId48" Type="http://schemas.openxmlformats.org/officeDocument/2006/relationships/oleObject" Target="embeddings/oleObject14.bin"/><Relationship Id="rId47" Type="http://schemas.openxmlformats.org/officeDocument/2006/relationships/oleObject" Target="embeddings/oleObject13.bin"/><Relationship Id="rId46" Type="http://schemas.openxmlformats.org/officeDocument/2006/relationships/oleObject" Target="embeddings/oleObject12.bin"/><Relationship Id="rId45" Type="http://schemas.openxmlformats.org/officeDocument/2006/relationships/image" Target="media/image31.wmf"/><Relationship Id="rId44" Type="http://schemas.openxmlformats.org/officeDocument/2006/relationships/oleObject" Target="embeddings/oleObject11.bin"/><Relationship Id="rId43" Type="http://schemas.openxmlformats.org/officeDocument/2006/relationships/image" Target="media/image30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9.wmf"/><Relationship Id="rId40" Type="http://schemas.openxmlformats.org/officeDocument/2006/relationships/oleObject" Target="embeddings/oleObject9.bin"/><Relationship Id="rId4" Type="http://schemas.openxmlformats.org/officeDocument/2006/relationships/image" Target="media/image1.png"/><Relationship Id="rId39" Type="http://schemas.openxmlformats.org/officeDocument/2006/relationships/image" Target="media/image28.png"/><Relationship Id="rId38" Type="http://schemas.openxmlformats.org/officeDocument/2006/relationships/image" Target="media/image27.wmf"/><Relationship Id="rId37" Type="http://schemas.openxmlformats.org/officeDocument/2006/relationships/oleObject" Target="embeddings/oleObject8.bin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wmf"/><Relationship Id="rId33" Type="http://schemas.openxmlformats.org/officeDocument/2006/relationships/oleObject" Target="embeddings/oleObject7.bin"/><Relationship Id="rId32" Type="http://schemas.openxmlformats.org/officeDocument/2006/relationships/image" Target="media/image23.wmf"/><Relationship Id="rId31" Type="http://schemas.openxmlformats.org/officeDocument/2006/relationships/oleObject" Target="embeddings/oleObject6.bin"/><Relationship Id="rId30" Type="http://schemas.openxmlformats.org/officeDocument/2006/relationships/image" Target="media/image22.wmf"/><Relationship Id="rId3" Type="http://schemas.openxmlformats.org/officeDocument/2006/relationships/theme" Target="theme/theme1.xml"/><Relationship Id="rId29" Type="http://schemas.openxmlformats.org/officeDocument/2006/relationships/oleObject" Target="embeddings/oleObject5.bin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oleObject" Target="embeddings/oleObject3.bin"/><Relationship Id="rId13" Type="http://schemas.openxmlformats.org/officeDocument/2006/relationships/image" Target="media/image8.wmf"/><Relationship Id="rId12" Type="http://schemas.openxmlformats.org/officeDocument/2006/relationships/oleObject" Target="embeddings/oleObject2.bin"/><Relationship Id="rId11" Type="http://schemas.openxmlformats.org/officeDocument/2006/relationships/image" Target="media/image7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2019-11-25T07:13:00Z</dcterms:created>
  <dc:creator>Administrator</dc:creator>
  <cp:lastModifiedBy>Administrator</cp:lastModifiedBy>
  <dcterms:modified xsi:type="dcterms:W3CDTF">2019-11-28T01:44:20Z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